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E0" w:rsidRDefault="00CE41E0"/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9"/>
        <w:gridCol w:w="1108"/>
        <w:gridCol w:w="1974"/>
        <w:gridCol w:w="3726"/>
        <w:gridCol w:w="1108"/>
      </w:tblGrid>
      <w:tr w:rsidR="00CE41E0" w:rsidRPr="0095583E">
        <w:trPr>
          <w:trHeight w:val="585"/>
        </w:trPr>
        <w:tc>
          <w:tcPr>
            <w:tcW w:w="9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b/>
                <w:color w:val="FF0000"/>
                <w:sz w:val="24"/>
                <w:szCs w:val="24"/>
              </w:rPr>
              <w:t>109</w:t>
            </w:r>
            <w:r w:rsidRPr="0095583E">
              <w:rPr>
                <w:rFonts w:ascii="標楷體" w:eastAsia="標楷體" w:hAnsi="標楷體" w:cs="Arial Unicode MS"/>
                <w:b/>
                <w:color w:val="FF0000"/>
                <w:sz w:val="24"/>
                <w:szCs w:val="24"/>
              </w:rPr>
              <w:t>學年度專題研究名單</w:t>
            </w:r>
          </w:p>
        </w:tc>
      </w:tr>
      <w:tr w:rsidR="00CE41E0" w:rsidRPr="0095583E">
        <w:trPr>
          <w:trHeight w:val="435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b/>
                <w:color w:val="0000FF"/>
                <w:sz w:val="24"/>
                <w:szCs w:val="24"/>
              </w:rPr>
              <w:t>組別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b/>
                <w:color w:val="0000FF"/>
                <w:sz w:val="24"/>
                <w:szCs w:val="24"/>
              </w:rPr>
              <w:t>組長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b/>
                <w:color w:val="0000FF"/>
                <w:sz w:val="24"/>
                <w:szCs w:val="24"/>
              </w:rPr>
              <w:t>組員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b/>
                <w:color w:val="0000FF"/>
                <w:sz w:val="24"/>
                <w:szCs w:val="24"/>
              </w:rPr>
              <w:t>題目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41E0" w:rsidRPr="0095583E">
        <w:trPr>
          <w:trHeight w:val="330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/>
                <w:color w:val="222222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邱至賢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李若瑄、王悅綺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Gungsuh"/>
                <w:sz w:val="24"/>
                <w:szCs w:val="24"/>
              </w:rPr>
              <w:t>享瘦生活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41E0" w:rsidRPr="0095583E">
        <w:trPr>
          <w:trHeight w:val="330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/>
                <w:color w:val="222222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呂柏翰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顏于傑、徐鵬、唐詳勝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客服點餐預約點餐系統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41E0" w:rsidRPr="0095583E">
        <w:trPr>
          <w:trHeight w:val="330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/>
                <w:color w:val="222222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林韋辰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潘翰隆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,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季家萱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,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林芷伃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空中獵人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-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風格化渲染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vr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遊戲開發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41E0" w:rsidRPr="0095583E">
        <w:trPr>
          <w:trHeight w:val="330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/>
                <w:color w:val="222222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楊珮華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魏嘉瑩、王仁聰、王偉龍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以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 xml:space="preserve"> Beacon 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為基礎建構居家高齡者行為分析與智慧建築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41E0" w:rsidRPr="0095583E">
        <w:trPr>
          <w:trHeight w:val="330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/>
                <w:color w:val="222222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邱子姸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柯良穎、林恭銘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607391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hint="eastAsia"/>
                <w:sz w:val="24"/>
                <w:szCs w:val="24"/>
              </w:rPr>
              <w:t>智慧教學回饋系統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41E0" w:rsidRPr="0095583E">
        <w:trPr>
          <w:trHeight w:val="330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/>
                <w:color w:val="222222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彭惠群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王文霆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,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李奇軒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,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范竣傑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基於機器學習的自適應風格作曲系統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41E0" w:rsidRPr="0095583E">
        <w:trPr>
          <w:trHeight w:val="330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/>
                <w:color w:val="222222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張禮恩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張禮恩、鍾秉宏、李佳宸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幫門禁再上一道鎖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41E0" w:rsidRPr="0095583E">
        <w:trPr>
          <w:trHeight w:val="330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/>
                <w:color w:val="222222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賴虹竹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趙友詳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,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余致杰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,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張溦庭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應用於自閉症兒童輔助診斷之機器人介面與系統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41E0" w:rsidRPr="0095583E">
        <w:trPr>
          <w:trHeight w:val="330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/>
                <w:color w:val="222222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王聖凱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陳慶霖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,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賴德揚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,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張宜婷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應用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ROS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平台於區域自動巡航技術：以四軸無人機為例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E41E0" w:rsidRPr="0095583E">
        <w:trPr>
          <w:trHeight w:val="330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賴以芸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吳佩珊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,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許子岳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,</w:t>
            </w: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謝旻劭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智能化豬隻步態異常分析及豬場管理系統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bookmarkStart w:id="0" w:name="_GoBack"/>
        <w:bookmarkEnd w:id="0"/>
      </w:tr>
      <w:tr w:rsidR="00CE41E0" w:rsidRPr="0095583E">
        <w:trPr>
          <w:trHeight w:val="330"/>
        </w:trPr>
        <w:tc>
          <w:tcPr>
            <w:tcW w:w="11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/>
                <w:color w:val="222222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林聖博</w:t>
            </w:r>
          </w:p>
        </w:tc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余孟倫、李竑葳、楊鈺璇</w:t>
            </w: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41E0" w:rsidRPr="0095583E" w:rsidRDefault="001C6FD9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  <w:r w:rsidRPr="0095583E"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  <w:t>利用物件偵測與分析技術結合種鵝管理之即時預警系統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41E0" w:rsidRPr="0095583E" w:rsidRDefault="00CE41E0">
            <w:pPr>
              <w:widowControl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E41E0" w:rsidRDefault="00CE41E0"/>
    <w:sectPr w:rsidR="00CE41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D9" w:rsidRDefault="001C6FD9" w:rsidP="00607391">
      <w:pPr>
        <w:spacing w:line="240" w:lineRule="auto"/>
      </w:pPr>
      <w:r>
        <w:separator/>
      </w:r>
    </w:p>
  </w:endnote>
  <w:endnote w:type="continuationSeparator" w:id="0">
    <w:p w:rsidR="001C6FD9" w:rsidRDefault="001C6FD9" w:rsidP="00607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D9" w:rsidRDefault="001C6FD9" w:rsidP="00607391">
      <w:pPr>
        <w:spacing w:line="240" w:lineRule="auto"/>
      </w:pPr>
      <w:r>
        <w:separator/>
      </w:r>
    </w:p>
  </w:footnote>
  <w:footnote w:type="continuationSeparator" w:id="0">
    <w:p w:rsidR="001C6FD9" w:rsidRDefault="001C6FD9" w:rsidP="006073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0"/>
    <w:rsid w:val="001C6FD9"/>
    <w:rsid w:val="00607391"/>
    <w:rsid w:val="007D7CF8"/>
    <w:rsid w:val="0095583E"/>
    <w:rsid w:val="00C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97CAE"/>
  <w15:docId w15:val="{1B229957-6997-4733-81DC-76CE3A27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607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73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7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73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5</cp:revision>
  <dcterms:created xsi:type="dcterms:W3CDTF">2021-04-03T05:55:00Z</dcterms:created>
  <dcterms:modified xsi:type="dcterms:W3CDTF">2021-04-03T05:59:00Z</dcterms:modified>
</cp:coreProperties>
</file>